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23.01.2026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03-06/2026/0350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Воронеж - г. Белгород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36.31.037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269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Пеше-Стрелецкая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Южно-Моравская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Перхоровича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Р3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Антонова Овсиенко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45 Стрелковой Дивизии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Московский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3.1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14:14; 18:15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нет; 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16:20; 19:59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нет; 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17:57; 21:28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09:45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10:22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11:45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11:57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